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3B162A">
      <w:pPr>
        <w:tabs>
          <w:tab w:val="left" w:pos="4680"/>
        </w:tabs>
        <w:spacing w:after="0"/>
        <w:ind w:right="76"/>
        <w:rPr>
          <w:rFonts w:ascii="Times New Roman" w:hAnsi="Times New Roman" w:cs="Times New Roman"/>
          <w:b/>
          <w:bCs/>
          <w:sz w:val="24"/>
          <w:szCs w:val="24"/>
        </w:rPr>
      </w:pP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4673520"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A4639A" w:rsidRDefault="00A4639A" w:rsidP="00A4639A">
      <w:pPr>
        <w:pStyle w:val="a7"/>
        <w:numPr>
          <w:ilvl w:val="0"/>
          <w:numId w:val="2"/>
        </w:numPr>
        <w:spacing w:line="360" w:lineRule="auto"/>
        <w:rPr>
          <w:b/>
          <w:sz w:val="28"/>
          <w:szCs w:val="28"/>
        </w:rPr>
      </w:pPr>
      <w:proofErr w:type="spellStart"/>
      <w:r>
        <w:rPr>
          <w:b/>
          <w:sz w:val="28"/>
          <w:szCs w:val="28"/>
        </w:rPr>
        <w:t>від</w:t>
      </w:r>
      <w:proofErr w:type="spellEnd"/>
      <w:r>
        <w:rPr>
          <w:b/>
          <w:sz w:val="28"/>
          <w:szCs w:val="28"/>
        </w:rPr>
        <w:t xml:space="preserve"> 14 </w:t>
      </w:r>
      <w:proofErr w:type="spellStart"/>
      <w:r>
        <w:rPr>
          <w:b/>
          <w:sz w:val="28"/>
          <w:szCs w:val="28"/>
        </w:rPr>
        <w:t>вересня</w:t>
      </w:r>
      <w:proofErr w:type="spellEnd"/>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sidR="006B6FC2">
        <w:rPr>
          <w:b/>
          <w:sz w:val="28"/>
          <w:szCs w:val="28"/>
          <w:lang w:val="uk-UA"/>
        </w:rPr>
        <w:t>27</w:t>
      </w:r>
      <w:bookmarkStart w:id="0" w:name="_GoBack"/>
      <w:bookmarkEnd w:id="0"/>
      <w:r>
        <w:rPr>
          <w:b/>
          <w:sz w:val="28"/>
          <w:szCs w:val="28"/>
          <w:lang w:val="uk-UA"/>
        </w:rPr>
        <w:t>.06-24-</w:t>
      </w:r>
      <w:r>
        <w:rPr>
          <w:b/>
          <w:sz w:val="28"/>
          <w:szCs w:val="28"/>
          <w:lang w:val="en-US"/>
        </w:rPr>
        <w:t>VIII</w:t>
      </w:r>
    </w:p>
    <w:p w:rsidR="0002339B"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Про </w:t>
      </w:r>
      <w:r w:rsidR="00110B5F">
        <w:rPr>
          <w:rFonts w:ascii="Times New Roman" w:eastAsia="Times New Roman" w:hAnsi="Times New Roman" w:cs="Times New Roman"/>
          <w:b/>
          <w:bCs/>
          <w:color w:val="000000"/>
          <w:sz w:val="28"/>
          <w:szCs w:val="28"/>
        </w:rPr>
        <w:t>відмову у</w:t>
      </w:r>
      <w:r w:rsidR="005223D7">
        <w:rPr>
          <w:rFonts w:ascii="Times New Roman" w:eastAsia="Times New Roman" w:hAnsi="Times New Roman" w:cs="Times New Roman"/>
          <w:b/>
          <w:bCs/>
          <w:color w:val="000000"/>
          <w:sz w:val="28"/>
          <w:szCs w:val="28"/>
        </w:rPr>
        <w:t xml:space="preserve"> </w:t>
      </w:r>
      <w:r w:rsidRPr="00066C19">
        <w:rPr>
          <w:rFonts w:ascii="Times New Roman" w:eastAsia="Times New Roman" w:hAnsi="Times New Roman" w:cs="Times New Roman"/>
          <w:b/>
          <w:bCs/>
          <w:color w:val="000000"/>
          <w:sz w:val="28"/>
          <w:szCs w:val="28"/>
        </w:rPr>
        <w:t>наданн</w:t>
      </w:r>
      <w:r w:rsidR="00110B5F">
        <w:rPr>
          <w:rFonts w:ascii="Times New Roman" w:eastAsia="Times New Roman" w:hAnsi="Times New Roman" w:cs="Times New Roman"/>
          <w:b/>
          <w:bCs/>
          <w:color w:val="000000"/>
          <w:sz w:val="28"/>
          <w:szCs w:val="28"/>
        </w:rPr>
        <w:t>і</w:t>
      </w:r>
      <w:r w:rsidRPr="00066C19">
        <w:rPr>
          <w:rFonts w:ascii="Times New Roman" w:eastAsia="Times New Roman" w:hAnsi="Times New Roman" w:cs="Times New Roman"/>
          <w:b/>
          <w:bCs/>
          <w:color w:val="000000"/>
          <w:sz w:val="28"/>
          <w:szCs w:val="28"/>
        </w:rPr>
        <w:t xml:space="preserve"> дозволу</w:t>
      </w:r>
      <w:r w:rsidR="005223D7">
        <w:rPr>
          <w:rFonts w:ascii="Times New Roman" w:eastAsia="Times New Roman" w:hAnsi="Times New Roman" w:cs="Times New Roman"/>
          <w:b/>
          <w:bCs/>
          <w:color w:val="000000"/>
          <w:sz w:val="28"/>
          <w:szCs w:val="28"/>
        </w:rPr>
        <w:t xml:space="preserve"> </w:t>
      </w:r>
      <w:r w:rsidRPr="00066C19">
        <w:rPr>
          <w:rFonts w:ascii="Times New Roman" w:eastAsia="Times New Roman" w:hAnsi="Times New Roman" w:cs="Times New Roman"/>
          <w:b/>
          <w:bCs/>
          <w:color w:val="000000"/>
          <w:sz w:val="28"/>
          <w:szCs w:val="28"/>
        </w:rPr>
        <w:t>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r w:rsidR="0002339B">
        <w:rPr>
          <w:rFonts w:ascii="Times New Roman" w:eastAsia="Times New Roman" w:hAnsi="Times New Roman" w:cs="Times New Roman"/>
          <w:b/>
          <w:bCs/>
          <w:color w:val="000000"/>
          <w:sz w:val="28"/>
          <w:szCs w:val="28"/>
        </w:rPr>
        <w:t xml:space="preserve">документації </w:t>
      </w:r>
    </w:p>
    <w:p w:rsidR="0002339B"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із </w:t>
      </w:r>
      <w:r w:rsidR="00224E90" w:rsidRPr="00066C19">
        <w:rPr>
          <w:rFonts w:ascii="Times New Roman" w:eastAsia="Times New Roman" w:hAnsi="Times New Roman" w:cs="Times New Roman"/>
          <w:b/>
          <w:bCs/>
          <w:color w:val="000000"/>
          <w:sz w:val="28"/>
          <w:szCs w:val="28"/>
        </w:rPr>
        <w:t xml:space="preserve">землеустрою </w:t>
      </w:r>
      <w:r w:rsidR="00BC0812" w:rsidRPr="00066C19">
        <w:rPr>
          <w:rFonts w:ascii="Times New Roman" w:eastAsia="Times New Roman" w:hAnsi="Times New Roman" w:cs="Times New Roman"/>
          <w:b/>
          <w:bCs/>
          <w:color w:val="000000"/>
          <w:sz w:val="28"/>
          <w:szCs w:val="28"/>
        </w:rPr>
        <w:t xml:space="preserve">щодо </w:t>
      </w:r>
      <w:r>
        <w:rPr>
          <w:rFonts w:ascii="Times New Roman" w:eastAsia="Times New Roman" w:hAnsi="Times New Roman" w:cs="Times New Roman"/>
          <w:b/>
          <w:bCs/>
          <w:color w:val="000000"/>
          <w:sz w:val="28"/>
          <w:szCs w:val="28"/>
        </w:rPr>
        <w:t>встановлення (відновлення) меж</w:t>
      </w:r>
      <w:r w:rsidR="00BC0812" w:rsidRPr="00066C19">
        <w:rPr>
          <w:rFonts w:ascii="Times New Roman" w:eastAsia="Times New Roman" w:hAnsi="Times New Roman" w:cs="Times New Roman"/>
          <w:b/>
          <w:bCs/>
          <w:color w:val="000000"/>
          <w:sz w:val="28"/>
          <w:szCs w:val="28"/>
        </w:rPr>
        <w:t xml:space="preserve"> </w:t>
      </w:r>
    </w:p>
    <w:p w:rsidR="0002339B"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земельної ділянки</w:t>
      </w:r>
      <w:r w:rsidR="00A15DEB" w:rsidRPr="00066C19">
        <w:rPr>
          <w:rFonts w:ascii="Times New Roman" w:eastAsia="Times New Roman" w:hAnsi="Times New Roman" w:cs="Times New Roman"/>
          <w:b/>
          <w:bCs/>
          <w:color w:val="000000"/>
          <w:sz w:val="28"/>
          <w:szCs w:val="28"/>
        </w:rPr>
        <w:t xml:space="preserve"> </w:t>
      </w:r>
      <w:r w:rsidR="0002339B">
        <w:rPr>
          <w:rFonts w:ascii="Times New Roman" w:eastAsia="Times New Roman" w:hAnsi="Times New Roman" w:cs="Times New Roman"/>
          <w:b/>
          <w:bCs/>
          <w:color w:val="000000"/>
          <w:sz w:val="28"/>
          <w:szCs w:val="28"/>
        </w:rPr>
        <w:t xml:space="preserve">з цільовим призначенням для іншого сільськогосподарського призначення орієнтовною </w:t>
      </w:r>
    </w:p>
    <w:p w:rsidR="005223D7"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площею 1,0000 га, за </w:t>
      </w:r>
      <w:proofErr w:type="spellStart"/>
      <w:r>
        <w:rPr>
          <w:rFonts w:ascii="Times New Roman" w:eastAsia="Times New Roman" w:hAnsi="Times New Roman" w:cs="Times New Roman"/>
          <w:b/>
          <w:bCs/>
          <w:color w:val="000000"/>
          <w:sz w:val="28"/>
          <w:szCs w:val="28"/>
        </w:rPr>
        <w:t>адресою</w:t>
      </w:r>
      <w:proofErr w:type="spellEnd"/>
      <w:r>
        <w:rPr>
          <w:rFonts w:ascii="Times New Roman" w:eastAsia="Times New Roman" w:hAnsi="Times New Roman" w:cs="Times New Roman"/>
          <w:b/>
          <w:bCs/>
          <w:color w:val="000000"/>
          <w:sz w:val="28"/>
          <w:szCs w:val="28"/>
        </w:rPr>
        <w:t xml:space="preserve">: вул. Соборна, 1-б, с. </w:t>
      </w:r>
      <w:proofErr w:type="spellStart"/>
      <w:r>
        <w:rPr>
          <w:rFonts w:ascii="Times New Roman" w:eastAsia="Times New Roman" w:hAnsi="Times New Roman" w:cs="Times New Roman"/>
          <w:b/>
          <w:bCs/>
          <w:color w:val="000000"/>
          <w:sz w:val="28"/>
          <w:szCs w:val="28"/>
        </w:rPr>
        <w:t>Чубинці</w:t>
      </w:r>
      <w:proofErr w:type="spellEnd"/>
      <w:r>
        <w:rPr>
          <w:rFonts w:ascii="Times New Roman" w:eastAsia="Times New Roman" w:hAnsi="Times New Roman" w:cs="Times New Roman"/>
          <w:b/>
          <w:bCs/>
          <w:color w:val="000000"/>
          <w:sz w:val="28"/>
          <w:szCs w:val="28"/>
        </w:rPr>
        <w:t>, Білоцерківський район, Київська область</w:t>
      </w:r>
    </w:p>
    <w:p w:rsidR="004D7AFC" w:rsidRPr="00066C19" w:rsidRDefault="0002339B"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bCs/>
          <w:color w:val="000000"/>
          <w:sz w:val="28"/>
          <w:szCs w:val="28"/>
        </w:rPr>
        <w:t>товариству з обмеженою відповідальністю «Софія «7»»</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02339B">
        <w:rPr>
          <w:rFonts w:ascii="Times New Roman" w:eastAsia="Times New Roman" w:hAnsi="Times New Roman" w:cs="Times New Roman"/>
          <w:color w:val="000000"/>
          <w:sz w:val="28"/>
          <w:szCs w:val="28"/>
        </w:rPr>
        <w:t>директора ТОВ «Софія «7»» Суслова Олега Васильовича</w:t>
      </w:r>
      <w:r w:rsidR="008C48B0" w:rsidRPr="00066C19">
        <w:rPr>
          <w:rFonts w:ascii="Times New Roman" w:eastAsia="Times New Roman" w:hAnsi="Times New Roman" w:cs="Times New Roman"/>
          <w:sz w:val="28"/>
          <w:szCs w:val="28"/>
        </w:rPr>
        <w:t xml:space="preserve"> </w:t>
      </w:r>
      <w:r w:rsidR="00AC5715" w:rsidRPr="00066C19">
        <w:rPr>
          <w:rFonts w:ascii="Times New Roman" w:eastAsia="Times New Roman" w:hAnsi="Times New Roman" w:cs="Times New Roman"/>
          <w:sz w:val="28"/>
          <w:szCs w:val="28"/>
        </w:rPr>
        <w:t xml:space="preserve">від </w:t>
      </w:r>
      <w:r w:rsidR="0002339B">
        <w:rPr>
          <w:rFonts w:ascii="Times New Roman" w:eastAsia="Times New Roman" w:hAnsi="Times New Roman" w:cs="Times New Roman"/>
          <w:sz w:val="28"/>
          <w:szCs w:val="28"/>
        </w:rPr>
        <w:t>07.02</w:t>
      </w:r>
      <w:r w:rsidR="00AC5715" w:rsidRPr="00066C19">
        <w:rPr>
          <w:rFonts w:ascii="Times New Roman" w:eastAsia="Times New Roman" w:hAnsi="Times New Roman" w:cs="Times New Roman"/>
          <w:sz w:val="28"/>
          <w:szCs w:val="28"/>
        </w:rPr>
        <w:t>.202</w:t>
      </w:r>
      <w:r w:rsidR="0002339B">
        <w:rPr>
          <w:rFonts w:ascii="Times New Roman" w:eastAsia="Times New Roman" w:hAnsi="Times New Roman" w:cs="Times New Roman"/>
          <w:sz w:val="28"/>
          <w:szCs w:val="28"/>
        </w:rPr>
        <w:t>2</w:t>
      </w:r>
      <w:r w:rsidR="00AC5715" w:rsidRPr="00066C19">
        <w:rPr>
          <w:rFonts w:ascii="Times New Roman" w:eastAsia="Times New Roman" w:hAnsi="Times New Roman" w:cs="Times New Roman"/>
          <w:sz w:val="28"/>
          <w:szCs w:val="28"/>
        </w:rPr>
        <w:t xml:space="preserve"> року </w:t>
      </w:r>
      <w:r w:rsidR="00415DDF" w:rsidRPr="00066C19">
        <w:rPr>
          <w:rFonts w:ascii="Times New Roman" w:eastAsia="Times New Roman" w:hAnsi="Times New Roman" w:cs="Times New Roman"/>
          <w:sz w:val="28"/>
          <w:szCs w:val="28"/>
        </w:rPr>
        <w:t>вх.№</w:t>
      </w:r>
      <w:r w:rsidR="0002339B">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w:t>
      </w:r>
      <w:r w:rsidR="0002339B">
        <w:rPr>
          <w:rFonts w:ascii="Times New Roman" w:eastAsia="Times New Roman" w:hAnsi="Times New Roman" w:cs="Times New Roman"/>
          <w:sz w:val="28"/>
          <w:szCs w:val="28"/>
        </w:rPr>
        <w:t>2</w:t>
      </w:r>
      <w:r w:rsidR="00415DDF" w:rsidRPr="00066C19">
        <w:rPr>
          <w:rFonts w:ascii="Times New Roman" w:eastAsia="Times New Roman" w:hAnsi="Times New Roman" w:cs="Times New Roman"/>
          <w:sz w:val="28"/>
          <w:szCs w:val="28"/>
        </w:rPr>
        <w:t>/</w:t>
      </w:r>
      <w:r w:rsidR="0002339B">
        <w:rPr>
          <w:rFonts w:ascii="Times New Roman" w:eastAsia="Times New Roman" w:hAnsi="Times New Roman" w:cs="Times New Roman"/>
          <w:sz w:val="28"/>
          <w:szCs w:val="28"/>
        </w:rPr>
        <w:t>3100</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C9276D">
        <w:rPr>
          <w:rFonts w:ascii="Times New Roman" w:eastAsia="Times New Roman" w:hAnsi="Times New Roman" w:cs="Times New Roman"/>
          <w:color w:val="000000"/>
          <w:sz w:val="28"/>
          <w:szCs w:val="28"/>
        </w:rPr>
        <w:t xml:space="preserve"> 22,</w:t>
      </w:r>
      <w:r w:rsidR="00BC0812" w:rsidRPr="00066C19">
        <w:rPr>
          <w:rFonts w:ascii="Times New Roman" w:eastAsia="Times New Roman" w:hAnsi="Times New Roman" w:cs="Times New Roman"/>
          <w:color w:val="000000"/>
          <w:sz w:val="28"/>
          <w:szCs w:val="28"/>
        </w:rPr>
        <w:t xml:space="preserve"> 79-1, 116, 122,</w:t>
      </w:r>
      <w:r w:rsidR="00C9276D">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w:t>
      </w:r>
      <w:r w:rsidR="0002339B">
        <w:rPr>
          <w:rFonts w:ascii="Times New Roman" w:eastAsia="Times New Roman" w:hAnsi="Times New Roman" w:cs="Times New Roman"/>
          <w:color w:val="000000"/>
          <w:sz w:val="28"/>
          <w:szCs w:val="28"/>
        </w:rPr>
        <w:t>5</w:t>
      </w:r>
      <w:r w:rsidR="00BC0812" w:rsidRPr="00066C19">
        <w:rPr>
          <w:rFonts w:ascii="Times New Roman" w:eastAsia="Times New Roman" w:hAnsi="Times New Roman" w:cs="Times New Roman"/>
          <w:color w:val="000000"/>
          <w:sz w:val="28"/>
          <w:szCs w:val="28"/>
        </w:rPr>
        <w:t xml:space="preserve">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4528CA">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0C54CD" w:rsidRDefault="00BC0812" w:rsidP="000C54CD">
      <w:pPr>
        <w:spacing w:after="0" w:line="240" w:lineRule="auto"/>
        <w:ind w:firstLine="567"/>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B66943">
        <w:rPr>
          <w:rFonts w:ascii="Times New Roman" w:eastAsia="Times New Roman" w:hAnsi="Times New Roman" w:cs="Times New Roman"/>
          <w:color w:val="000000"/>
          <w:sz w:val="28"/>
          <w:szCs w:val="28"/>
        </w:rPr>
        <w:t xml:space="preserve">ТОВ «Софія «7»»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розроб</w:t>
      </w:r>
      <w:r w:rsidR="00066C19">
        <w:rPr>
          <w:rFonts w:ascii="Times New Roman" w:eastAsia="Times New Roman" w:hAnsi="Times New Roman" w:cs="Times New Roman"/>
          <w:color w:val="000000"/>
          <w:sz w:val="28"/>
          <w:szCs w:val="28"/>
        </w:rPr>
        <w:t>ку</w:t>
      </w:r>
      <w:r w:rsidRPr="00066C19">
        <w:rPr>
          <w:rFonts w:ascii="Times New Roman" w:eastAsia="Times New Roman" w:hAnsi="Times New Roman" w:cs="Times New Roman"/>
          <w:color w:val="000000"/>
          <w:sz w:val="28"/>
          <w:szCs w:val="28"/>
        </w:rPr>
        <w:t xml:space="preserve"> </w:t>
      </w:r>
      <w:r w:rsidR="00B66943" w:rsidRPr="00B66943">
        <w:rPr>
          <w:rFonts w:ascii="Times New Roman" w:eastAsia="Times New Roman" w:hAnsi="Times New Roman" w:cs="Times New Roman"/>
          <w:color w:val="000000"/>
          <w:sz w:val="28"/>
          <w:szCs w:val="28"/>
        </w:rPr>
        <w:t xml:space="preserve">документації із землеустрою щодо встановлення (відновлення) меж земельної ділянки з цільовим призначенням </w:t>
      </w:r>
      <w:r w:rsidR="00F53FF8">
        <w:rPr>
          <w:rFonts w:ascii="Times New Roman" w:eastAsia="Times New Roman" w:hAnsi="Times New Roman" w:cs="Times New Roman"/>
          <w:color w:val="000000"/>
          <w:sz w:val="28"/>
          <w:szCs w:val="28"/>
        </w:rPr>
        <w:t xml:space="preserve">01.13 </w:t>
      </w:r>
      <w:r w:rsidR="00F53FF8" w:rsidRPr="00B66943">
        <w:rPr>
          <w:rFonts w:ascii="Times New Roman" w:eastAsia="Times New Roman" w:hAnsi="Times New Roman" w:cs="Times New Roman"/>
          <w:color w:val="000000"/>
          <w:sz w:val="28"/>
          <w:szCs w:val="28"/>
        </w:rPr>
        <w:t xml:space="preserve">Для </w:t>
      </w:r>
      <w:r w:rsidR="00B66943" w:rsidRPr="00B66943">
        <w:rPr>
          <w:rFonts w:ascii="Times New Roman" w:eastAsia="Times New Roman" w:hAnsi="Times New Roman" w:cs="Times New Roman"/>
          <w:color w:val="000000"/>
          <w:sz w:val="28"/>
          <w:szCs w:val="28"/>
        </w:rPr>
        <w:t>іншого сільськогосподарського призначення</w:t>
      </w:r>
      <w:r w:rsidR="00F53FF8">
        <w:rPr>
          <w:rFonts w:ascii="Times New Roman" w:eastAsia="Times New Roman" w:hAnsi="Times New Roman" w:cs="Times New Roman"/>
          <w:color w:val="000000"/>
          <w:sz w:val="28"/>
          <w:szCs w:val="28"/>
        </w:rPr>
        <w:t>,</w:t>
      </w:r>
      <w:r w:rsidR="00B66943" w:rsidRPr="00B66943">
        <w:rPr>
          <w:rFonts w:ascii="Times New Roman" w:eastAsia="Times New Roman" w:hAnsi="Times New Roman" w:cs="Times New Roman"/>
          <w:color w:val="000000"/>
          <w:sz w:val="28"/>
          <w:szCs w:val="28"/>
        </w:rPr>
        <w:t xml:space="preserve"> орієнтовною площею 1,0000 га, за </w:t>
      </w:r>
      <w:proofErr w:type="spellStart"/>
      <w:r w:rsidR="00B66943" w:rsidRPr="00B66943">
        <w:rPr>
          <w:rFonts w:ascii="Times New Roman" w:eastAsia="Times New Roman" w:hAnsi="Times New Roman" w:cs="Times New Roman"/>
          <w:color w:val="000000"/>
          <w:sz w:val="28"/>
          <w:szCs w:val="28"/>
        </w:rPr>
        <w:t>адресою</w:t>
      </w:r>
      <w:proofErr w:type="spellEnd"/>
      <w:r w:rsidR="00B66943" w:rsidRPr="00B66943">
        <w:rPr>
          <w:rFonts w:ascii="Times New Roman" w:eastAsia="Times New Roman" w:hAnsi="Times New Roman" w:cs="Times New Roman"/>
          <w:color w:val="000000"/>
          <w:sz w:val="28"/>
          <w:szCs w:val="28"/>
        </w:rPr>
        <w:t xml:space="preserve">: вул. Соборна, 1-б, с. </w:t>
      </w:r>
      <w:proofErr w:type="spellStart"/>
      <w:r w:rsidR="00B66943" w:rsidRPr="00B66943">
        <w:rPr>
          <w:rFonts w:ascii="Times New Roman" w:eastAsia="Times New Roman" w:hAnsi="Times New Roman" w:cs="Times New Roman"/>
          <w:color w:val="000000"/>
          <w:sz w:val="28"/>
          <w:szCs w:val="28"/>
        </w:rPr>
        <w:t>Чубинці</w:t>
      </w:r>
      <w:proofErr w:type="spellEnd"/>
      <w:r w:rsidR="00B66943" w:rsidRPr="00B66943">
        <w:rPr>
          <w:rFonts w:ascii="Times New Roman" w:eastAsia="Times New Roman" w:hAnsi="Times New Roman" w:cs="Times New Roman"/>
          <w:color w:val="000000"/>
          <w:sz w:val="28"/>
          <w:szCs w:val="28"/>
        </w:rPr>
        <w:t>, Білоцерківський район, Київська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005223D7">
        <w:rPr>
          <w:rFonts w:ascii="Times New Roman" w:eastAsia="Times New Roman" w:hAnsi="Times New Roman" w:cs="Times New Roman"/>
          <w:color w:val="000000"/>
          <w:sz w:val="28"/>
          <w:szCs w:val="28"/>
          <w:shd w:val="clear" w:color="auto" w:fill="FFFFFF"/>
        </w:rPr>
        <w:t xml:space="preserve">згідно вимог </w:t>
      </w:r>
      <w:r w:rsidR="00F53FF8">
        <w:rPr>
          <w:rFonts w:ascii="Times New Roman" w:eastAsia="Times New Roman" w:hAnsi="Times New Roman" w:cs="Times New Roman"/>
          <w:color w:val="000000"/>
          <w:sz w:val="28"/>
          <w:szCs w:val="28"/>
          <w:shd w:val="clear" w:color="auto" w:fill="FFFFFF"/>
        </w:rPr>
        <w:t xml:space="preserve">ч. 3 </w:t>
      </w:r>
      <w:r w:rsidR="005223D7" w:rsidRPr="00F53FF8">
        <w:rPr>
          <w:rFonts w:ascii="Times New Roman" w:eastAsia="Times New Roman" w:hAnsi="Times New Roman" w:cs="Times New Roman"/>
          <w:sz w:val="28"/>
          <w:szCs w:val="28"/>
          <w:shd w:val="clear" w:color="auto" w:fill="FFFFFF"/>
        </w:rPr>
        <w:t>ст.</w:t>
      </w:r>
      <w:r w:rsidR="00F53FF8">
        <w:rPr>
          <w:rFonts w:ascii="Times New Roman" w:eastAsia="Times New Roman" w:hAnsi="Times New Roman" w:cs="Times New Roman"/>
          <w:sz w:val="28"/>
          <w:szCs w:val="28"/>
          <w:shd w:val="clear" w:color="auto" w:fill="FFFFFF"/>
        </w:rPr>
        <w:t xml:space="preserve"> 123 </w:t>
      </w:r>
      <w:r w:rsidR="00F53FF8" w:rsidRPr="00F53FF8">
        <w:rPr>
          <w:rFonts w:ascii="Times New Roman" w:eastAsia="Times New Roman" w:hAnsi="Times New Roman" w:cs="Times New Roman"/>
          <w:sz w:val="28"/>
          <w:szCs w:val="28"/>
          <w:shd w:val="clear" w:color="auto" w:fill="FFFFFF"/>
        </w:rPr>
        <w:t>Земельного кодексу</w:t>
      </w:r>
      <w:r w:rsidR="005223D7" w:rsidRPr="00F53FF8">
        <w:rPr>
          <w:rFonts w:ascii="Times New Roman" w:eastAsia="Times New Roman" w:hAnsi="Times New Roman" w:cs="Times New Roman"/>
          <w:sz w:val="28"/>
          <w:szCs w:val="28"/>
          <w:shd w:val="clear" w:color="auto" w:fill="FFFFFF"/>
        </w:rPr>
        <w:t xml:space="preserve"> України.</w:t>
      </w:r>
    </w:p>
    <w:p w:rsidR="00BC0812" w:rsidRPr="00066C19" w:rsidRDefault="005223D7" w:rsidP="004528CA">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A4639A">
        <w:rPr>
          <w:rFonts w:ascii="Times New Roman" w:eastAsia="Times New Roman" w:hAnsi="Times New Roman" w:cs="Times New Roman"/>
          <w:color w:val="000000"/>
          <w:sz w:val="28"/>
          <w:szCs w:val="28"/>
        </w:rPr>
        <w:t>. Контроль за виконанням</w:t>
      </w:r>
      <w:r w:rsidR="00BC0812" w:rsidRPr="00066C19">
        <w:rPr>
          <w:rFonts w:ascii="Times New Roman" w:eastAsia="Times New Roman" w:hAnsi="Times New Roman" w:cs="Times New Roman"/>
          <w:color w:val="000000"/>
          <w:sz w:val="28"/>
          <w:szCs w:val="28"/>
        </w:rPr>
        <w:t xml:space="preserve">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A15DEB" w:rsidRPr="00066C19" w:rsidRDefault="00A4639A" w:rsidP="00A15DEB">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rsidR="00066C19" w:rsidRPr="003B162A" w:rsidRDefault="00066C19" w:rsidP="003B162A">
      <w:pPr>
        <w:rPr>
          <w:rFonts w:ascii="Times New Roman" w:hAnsi="Times New Roman"/>
          <w:b/>
          <w:bCs/>
          <w:sz w:val="28"/>
          <w:szCs w:val="28"/>
        </w:rPr>
      </w:pPr>
    </w:p>
    <w:sectPr w:rsidR="00066C19" w:rsidRPr="003B162A" w:rsidSect="00A4639A">
      <w:pgSz w:w="11906" w:h="16838"/>
      <w:pgMar w:top="17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charset w:val="00"/>
    <w:family w:val="roman"/>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2339B"/>
    <w:rsid w:val="00066C19"/>
    <w:rsid w:val="000C1AA2"/>
    <w:rsid w:val="000C54CD"/>
    <w:rsid w:val="000D2EB2"/>
    <w:rsid w:val="000E6F74"/>
    <w:rsid w:val="00110B5F"/>
    <w:rsid w:val="001200CC"/>
    <w:rsid w:val="0012215D"/>
    <w:rsid w:val="00135CFE"/>
    <w:rsid w:val="001707B1"/>
    <w:rsid w:val="001963F8"/>
    <w:rsid w:val="001B4C57"/>
    <w:rsid w:val="001D5BA0"/>
    <w:rsid w:val="001D6C8E"/>
    <w:rsid w:val="00211710"/>
    <w:rsid w:val="00224E90"/>
    <w:rsid w:val="0024479F"/>
    <w:rsid w:val="00262556"/>
    <w:rsid w:val="0028399F"/>
    <w:rsid w:val="002A322B"/>
    <w:rsid w:val="002C2995"/>
    <w:rsid w:val="002D7AD1"/>
    <w:rsid w:val="002E5FFB"/>
    <w:rsid w:val="002F1497"/>
    <w:rsid w:val="0030420E"/>
    <w:rsid w:val="00320535"/>
    <w:rsid w:val="003843DD"/>
    <w:rsid w:val="003857D3"/>
    <w:rsid w:val="003B162A"/>
    <w:rsid w:val="00415DDF"/>
    <w:rsid w:val="00416667"/>
    <w:rsid w:val="004528CA"/>
    <w:rsid w:val="00495D38"/>
    <w:rsid w:val="004C1AEB"/>
    <w:rsid w:val="004D7AFC"/>
    <w:rsid w:val="004F06D8"/>
    <w:rsid w:val="005223D7"/>
    <w:rsid w:val="00526BA4"/>
    <w:rsid w:val="00534CFD"/>
    <w:rsid w:val="00582272"/>
    <w:rsid w:val="00590F26"/>
    <w:rsid w:val="00593E42"/>
    <w:rsid w:val="00595FC4"/>
    <w:rsid w:val="00611895"/>
    <w:rsid w:val="0062379E"/>
    <w:rsid w:val="00635001"/>
    <w:rsid w:val="00650B2D"/>
    <w:rsid w:val="00652E0B"/>
    <w:rsid w:val="00663961"/>
    <w:rsid w:val="00667BFD"/>
    <w:rsid w:val="006A39D5"/>
    <w:rsid w:val="006B6FC2"/>
    <w:rsid w:val="006B7CDE"/>
    <w:rsid w:val="006E6DA4"/>
    <w:rsid w:val="007344F2"/>
    <w:rsid w:val="00753147"/>
    <w:rsid w:val="00775E11"/>
    <w:rsid w:val="0079667D"/>
    <w:rsid w:val="007C3433"/>
    <w:rsid w:val="007E7276"/>
    <w:rsid w:val="007F688E"/>
    <w:rsid w:val="0083219E"/>
    <w:rsid w:val="008C48B0"/>
    <w:rsid w:val="008D6A00"/>
    <w:rsid w:val="008E02C6"/>
    <w:rsid w:val="008E09D6"/>
    <w:rsid w:val="009023A4"/>
    <w:rsid w:val="00966C43"/>
    <w:rsid w:val="009848EE"/>
    <w:rsid w:val="00986828"/>
    <w:rsid w:val="009B60D5"/>
    <w:rsid w:val="009C6708"/>
    <w:rsid w:val="009D46AB"/>
    <w:rsid w:val="009F143D"/>
    <w:rsid w:val="00A15DEB"/>
    <w:rsid w:val="00A25BF1"/>
    <w:rsid w:val="00A4639A"/>
    <w:rsid w:val="00A70CFE"/>
    <w:rsid w:val="00A73A6C"/>
    <w:rsid w:val="00A83EC9"/>
    <w:rsid w:val="00A920E6"/>
    <w:rsid w:val="00A95FD5"/>
    <w:rsid w:val="00AA5EEF"/>
    <w:rsid w:val="00AC5715"/>
    <w:rsid w:val="00AD2BD0"/>
    <w:rsid w:val="00B53D59"/>
    <w:rsid w:val="00B6249C"/>
    <w:rsid w:val="00B66943"/>
    <w:rsid w:val="00BC0812"/>
    <w:rsid w:val="00BD5232"/>
    <w:rsid w:val="00BE7DD0"/>
    <w:rsid w:val="00C07A05"/>
    <w:rsid w:val="00C21A4E"/>
    <w:rsid w:val="00C43140"/>
    <w:rsid w:val="00C743FF"/>
    <w:rsid w:val="00C9276D"/>
    <w:rsid w:val="00CB41D7"/>
    <w:rsid w:val="00CC50DC"/>
    <w:rsid w:val="00CD311F"/>
    <w:rsid w:val="00D00064"/>
    <w:rsid w:val="00DA70A6"/>
    <w:rsid w:val="00E02461"/>
    <w:rsid w:val="00E75A5D"/>
    <w:rsid w:val="00EC2984"/>
    <w:rsid w:val="00F25A4C"/>
    <w:rsid w:val="00F45BB5"/>
    <w:rsid w:val="00F5180A"/>
    <w:rsid w:val="00F53FF8"/>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AB32F"/>
  <w15:docId w15:val="{746AB6B8-2BDB-4FC6-9456-03D45B7D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3628">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C1399-ABD6-4268-82D6-06B38801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1</Pages>
  <Words>1115</Words>
  <Characters>636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11</cp:revision>
  <cp:lastPrinted>2022-07-22T07:04:00Z</cp:lastPrinted>
  <dcterms:created xsi:type="dcterms:W3CDTF">2022-07-21T08:56:00Z</dcterms:created>
  <dcterms:modified xsi:type="dcterms:W3CDTF">2022-09-14T12:12:00Z</dcterms:modified>
</cp:coreProperties>
</file>